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AE7DD3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AE7DD3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AE7DD3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Pr="00AE7DD3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AE7DD3">
        <w:rPr>
          <w:rFonts w:asciiTheme="minorHAnsi" w:hAnsiTheme="minorHAnsi" w:cs="Arial"/>
          <w:b/>
          <w:lang w:val="en-ZA"/>
        </w:rPr>
        <w:t>Date:</w:t>
      </w:r>
      <w:r w:rsidRPr="00AE7DD3">
        <w:rPr>
          <w:rFonts w:asciiTheme="minorHAnsi" w:hAnsiTheme="minorHAnsi" w:cs="Arial"/>
          <w:b/>
          <w:lang w:val="en-ZA"/>
        </w:rPr>
        <w:tab/>
      </w:r>
      <w:r w:rsidR="002A0EAF" w:rsidRPr="00AE7DD3">
        <w:rPr>
          <w:rFonts w:asciiTheme="minorHAnsi" w:hAnsiTheme="minorHAnsi" w:cs="Arial"/>
          <w:b/>
          <w:lang w:val="en-ZA"/>
        </w:rPr>
        <w:t>1</w:t>
      </w:r>
      <w:r w:rsidR="00AE7DD3" w:rsidRPr="00AE7DD3">
        <w:rPr>
          <w:rFonts w:asciiTheme="minorHAnsi" w:hAnsiTheme="minorHAnsi" w:cs="Arial"/>
          <w:b/>
          <w:lang w:val="en-ZA"/>
        </w:rPr>
        <w:t>1</w:t>
      </w:r>
      <w:r w:rsidR="006D3DC1" w:rsidRPr="00AE7DD3">
        <w:rPr>
          <w:rFonts w:asciiTheme="minorHAnsi" w:hAnsiTheme="minorHAnsi" w:cs="Arial"/>
          <w:b/>
          <w:lang w:val="en-ZA"/>
        </w:rPr>
        <w:t xml:space="preserve"> May 2016</w:t>
      </w:r>
    </w:p>
    <w:p w:rsidR="004D5A76" w:rsidRPr="00AE7DD3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AE7DD3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AE7DD3">
        <w:rPr>
          <w:rFonts w:asciiTheme="minorHAnsi" w:hAnsiTheme="minorHAnsi" w:cs="Arial"/>
          <w:b/>
          <w:smallCaps/>
          <w:lang w:val="en-ZA"/>
        </w:rPr>
        <w:t>Subject:</w:t>
      </w:r>
      <w:r w:rsidRPr="00AE7DD3">
        <w:rPr>
          <w:rFonts w:asciiTheme="minorHAnsi" w:hAnsiTheme="minorHAnsi" w:cs="Arial"/>
          <w:b/>
          <w:lang w:val="en-ZA"/>
        </w:rPr>
        <w:t xml:space="preserve">   </w:t>
      </w:r>
      <w:r w:rsidRPr="00AE7DD3">
        <w:rPr>
          <w:rFonts w:asciiTheme="minorHAnsi" w:hAnsiTheme="minorHAnsi" w:cs="Arial"/>
          <w:lang w:val="en-ZA"/>
        </w:rPr>
        <w:t>New Financial Instrument Listing</w:t>
      </w:r>
      <w:r w:rsidRPr="00AE7DD3">
        <w:rPr>
          <w:rFonts w:asciiTheme="minorHAnsi" w:hAnsiTheme="minorHAnsi" w:cs="Arial"/>
          <w:lang w:val="en-ZA"/>
        </w:rPr>
        <w:tab/>
      </w:r>
    </w:p>
    <w:p w:rsidR="007F4679" w:rsidRPr="00AE7DD3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AE7DD3">
        <w:rPr>
          <w:rFonts w:asciiTheme="minorHAnsi" w:hAnsiTheme="minorHAnsi" w:cs="Arial"/>
          <w:b/>
          <w:i/>
          <w:lang w:val="en-ZA"/>
        </w:rPr>
        <w:t>(I</w:t>
      </w:r>
      <w:r w:rsidR="006B68B5" w:rsidRPr="00AE7DD3">
        <w:rPr>
          <w:rFonts w:asciiTheme="minorHAnsi" w:hAnsiTheme="minorHAnsi" w:cs="Arial"/>
          <w:b/>
          <w:i/>
          <w:lang w:val="en-ZA"/>
        </w:rPr>
        <w:t>VUZI INVESTMENTS LIMITED –“IVA63</w:t>
      </w:r>
      <w:r w:rsidR="006D3DC1" w:rsidRPr="00AE7DD3">
        <w:rPr>
          <w:rFonts w:asciiTheme="minorHAnsi" w:hAnsiTheme="minorHAnsi" w:cs="Arial"/>
          <w:b/>
          <w:i/>
          <w:lang w:val="en-ZA"/>
        </w:rPr>
        <w:t>3</w:t>
      </w:r>
      <w:r w:rsidRPr="00AE7DD3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AE7DD3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AE7DD3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AE7DD3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AE7DD3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Pr="00AE7DD3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AE7DD3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AE7DD3">
        <w:rPr>
          <w:rFonts w:asciiTheme="minorHAnsi" w:hAnsiTheme="minorHAnsi" w:cs="Arial"/>
          <w:lang w:val="en-ZA"/>
        </w:rPr>
        <w:t xml:space="preserve"> </w:t>
      </w:r>
      <w:r w:rsidRPr="00AE7DD3">
        <w:rPr>
          <w:rFonts w:asciiTheme="minorHAnsi" w:hAnsiTheme="minorHAnsi" w:cs="Arial"/>
          <w:b/>
          <w:lang w:val="en-ZA"/>
        </w:rPr>
        <w:t>IVUZI INVESTMENTS LIMITED</w:t>
      </w:r>
      <w:r w:rsidR="005005DC" w:rsidRPr="00AE7DD3">
        <w:rPr>
          <w:rFonts w:asciiTheme="minorHAnsi" w:hAnsiTheme="minorHAnsi" w:cs="Arial"/>
          <w:lang w:val="en-ZA"/>
        </w:rPr>
        <w:t xml:space="preserve"> on </w:t>
      </w:r>
      <w:r w:rsidRPr="00AE7DD3">
        <w:rPr>
          <w:rFonts w:asciiTheme="minorHAnsi" w:hAnsiTheme="minorHAnsi" w:cs="Arial"/>
          <w:lang w:val="en-ZA"/>
        </w:rPr>
        <w:t>Interest Rate Market</w:t>
      </w:r>
      <w:r w:rsidR="00CA22C4" w:rsidRPr="00AE7DD3">
        <w:rPr>
          <w:rFonts w:asciiTheme="minorHAnsi" w:hAnsiTheme="minorHAnsi" w:cs="Arial"/>
          <w:lang w:val="en-ZA"/>
        </w:rPr>
        <w:t xml:space="preserve"> with effect from </w:t>
      </w:r>
      <w:r w:rsidR="006D3DC1" w:rsidRPr="00AE7DD3">
        <w:rPr>
          <w:rFonts w:asciiTheme="minorHAnsi" w:hAnsiTheme="minorHAnsi" w:cs="Arial"/>
          <w:b/>
          <w:lang w:val="en-ZA"/>
        </w:rPr>
        <w:t>12 May 2016</w:t>
      </w:r>
      <w:r w:rsidR="004D5A76" w:rsidRPr="00AE7DD3">
        <w:rPr>
          <w:rFonts w:asciiTheme="minorHAnsi" w:hAnsiTheme="minorHAnsi" w:cs="Arial"/>
          <w:b/>
          <w:lang w:val="en-ZA"/>
        </w:rPr>
        <w:t>.</w:t>
      </w:r>
    </w:p>
    <w:p w:rsidR="007F4679" w:rsidRPr="00AE7DD3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AE7DD3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AE7DD3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AE7DD3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AE7DD3">
        <w:rPr>
          <w:rFonts w:asciiTheme="minorHAnsi" w:hAnsiTheme="minorHAnsi" w:cs="Arial"/>
          <w:b/>
          <w:lang w:val="en-ZA"/>
        </w:rPr>
        <w:t xml:space="preserve">INSTRUMENT TYPE: </w:t>
      </w:r>
      <w:r w:rsidR="004D5A76" w:rsidRPr="00AE7DD3">
        <w:rPr>
          <w:rFonts w:asciiTheme="minorHAnsi" w:hAnsiTheme="minorHAnsi" w:cs="Arial"/>
          <w:b/>
          <w:lang w:val="en-ZA"/>
        </w:rPr>
        <w:tab/>
      </w:r>
      <w:r w:rsidR="004D5A76" w:rsidRPr="00AE7DD3">
        <w:rPr>
          <w:rFonts w:asciiTheme="minorHAnsi" w:hAnsiTheme="minorHAnsi" w:cs="Arial"/>
          <w:b/>
          <w:lang w:val="en-ZA"/>
        </w:rPr>
        <w:tab/>
        <w:t xml:space="preserve">             </w:t>
      </w:r>
      <w:r w:rsidRPr="00AE7DD3">
        <w:rPr>
          <w:rFonts w:asciiTheme="minorHAnsi" w:hAnsiTheme="minorHAnsi" w:cs="Arial"/>
          <w:b/>
          <w:lang w:val="en-ZA"/>
        </w:rPr>
        <w:t>COMMERCIAL PAPER</w:t>
      </w:r>
      <w:r w:rsidR="0017595D" w:rsidRPr="00AE7DD3">
        <w:rPr>
          <w:rFonts w:asciiTheme="minorHAnsi" w:hAnsiTheme="minorHAnsi" w:cs="Arial"/>
          <w:b/>
          <w:lang w:val="en-ZA"/>
        </w:rPr>
        <w:t xml:space="preserve"> ZERO COUPON NOTE</w:t>
      </w:r>
    </w:p>
    <w:p w:rsidR="007F4679" w:rsidRPr="00AE7DD3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077A36" w:rsidRPr="00AE7DD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E7DD3">
        <w:rPr>
          <w:rFonts w:asciiTheme="minorHAnsi" w:hAnsiTheme="minorHAnsi" w:cs="Arial"/>
          <w:b/>
          <w:lang w:val="en-ZA"/>
        </w:rPr>
        <w:t>Bond Code</w:t>
      </w:r>
      <w:r w:rsidRPr="00AE7DD3">
        <w:rPr>
          <w:rFonts w:asciiTheme="minorHAnsi" w:hAnsiTheme="minorHAnsi" w:cs="Arial"/>
          <w:b/>
          <w:lang w:val="en-ZA"/>
        </w:rPr>
        <w:tab/>
      </w:r>
      <w:r w:rsidR="006B68B5" w:rsidRPr="00AE7DD3">
        <w:rPr>
          <w:rFonts w:asciiTheme="minorHAnsi" w:hAnsiTheme="minorHAnsi" w:cs="Arial"/>
          <w:b/>
          <w:lang w:val="en-ZA"/>
        </w:rPr>
        <w:t>IVA63</w:t>
      </w:r>
      <w:r w:rsidR="006D3DC1" w:rsidRPr="00AE7DD3">
        <w:rPr>
          <w:rFonts w:asciiTheme="minorHAnsi" w:hAnsiTheme="minorHAnsi" w:cs="Arial"/>
          <w:b/>
          <w:lang w:val="en-ZA"/>
        </w:rPr>
        <w:t>3</w:t>
      </w:r>
    </w:p>
    <w:p w:rsidR="007F4679" w:rsidRPr="00AE7DD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E7DD3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AE7DD3">
        <w:rPr>
          <w:rFonts w:asciiTheme="minorHAnsi" w:hAnsiTheme="minorHAnsi" w:cs="Arial"/>
          <w:lang w:val="en-ZA"/>
        </w:rPr>
        <w:tab/>
      </w:r>
      <w:r w:rsidR="00AE7DD3" w:rsidRPr="00AE7DD3">
        <w:rPr>
          <w:rFonts w:asciiTheme="minorHAnsi" w:hAnsiTheme="minorHAnsi" w:cs="Arial"/>
          <w:lang w:val="en-ZA"/>
        </w:rPr>
        <w:t>R 116,000,000.00</w:t>
      </w:r>
    </w:p>
    <w:p w:rsidR="007F4679" w:rsidRPr="00AE7DD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E7DD3">
        <w:rPr>
          <w:rFonts w:asciiTheme="minorHAnsi" w:hAnsiTheme="minorHAnsi" w:cs="Arial"/>
          <w:b/>
          <w:bCs/>
          <w:lang w:val="en-ZA"/>
        </w:rPr>
        <w:t>Issue Price</w:t>
      </w:r>
      <w:r w:rsidRPr="00AE7DD3">
        <w:rPr>
          <w:rFonts w:asciiTheme="minorHAnsi" w:hAnsiTheme="minorHAnsi" w:cs="Arial"/>
          <w:lang w:val="en-ZA"/>
        </w:rPr>
        <w:tab/>
      </w:r>
      <w:r w:rsidR="00AE7DD3" w:rsidRPr="00AE7DD3">
        <w:rPr>
          <w:rFonts w:asciiTheme="minorHAnsi" w:hAnsiTheme="minorHAnsi" w:cs="Arial"/>
          <w:lang w:val="en-ZA"/>
        </w:rPr>
        <w:t>97.95953%</w:t>
      </w:r>
    </w:p>
    <w:p w:rsidR="007F4679" w:rsidRPr="00AE7DD3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E7DD3">
        <w:rPr>
          <w:rFonts w:asciiTheme="minorHAnsi" w:hAnsiTheme="minorHAnsi" w:cs="Arial"/>
          <w:b/>
          <w:lang w:val="en-ZA"/>
        </w:rPr>
        <w:t>Coupon</w:t>
      </w:r>
      <w:r w:rsidR="007F4679" w:rsidRPr="00AE7DD3">
        <w:rPr>
          <w:rFonts w:asciiTheme="minorHAnsi" w:hAnsiTheme="minorHAnsi" w:cs="Arial"/>
          <w:b/>
          <w:lang w:val="en-ZA"/>
        </w:rPr>
        <w:tab/>
      </w:r>
      <w:r w:rsidR="00944A08" w:rsidRPr="00AE7DD3">
        <w:rPr>
          <w:rFonts w:asciiTheme="minorHAnsi" w:hAnsiTheme="minorHAnsi" w:cs="Arial"/>
          <w:lang w:val="en-ZA"/>
        </w:rPr>
        <w:t>Zero</w:t>
      </w:r>
    </w:p>
    <w:p w:rsidR="007F4679" w:rsidRPr="00AE7DD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E7DD3">
        <w:rPr>
          <w:rFonts w:asciiTheme="minorHAnsi" w:hAnsiTheme="minorHAnsi" w:cs="Arial"/>
          <w:b/>
          <w:lang w:val="en-ZA"/>
        </w:rPr>
        <w:t>Trade Type</w:t>
      </w:r>
      <w:r w:rsidRPr="00AE7DD3">
        <w:rPr>
          <w:rFonts w:asciiTheme="minorHAnsi" w:hAnsiTheme="minorHAnsi" w:cs="Arial"/>
          <w:b/>
          <w:lang w:val="en-ZA"/>
        </w:rPr>
        <w:tab/>
      </w:r>
      <w:r w:rsidRPr="00AE7DD3">
        <w:rPr>
          <w:rFonts w:asciiTheme="minorHAnsi" w:hAnsiTheme="minorHAnsi" w:cs="Arial"/>
          <w:lang w:val="en-ZA"/>
        </w:rPr>
        <w:t>Price</w:t>
      </w:r>
    </w:p>
    <w:p w:rsidR="007F4679" w:rsidRPr="00AE7DD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E7DD3">
        <w:rPr>
          <w:rFonts w:asciiTheme="minorHAnsi" w:hAnsiTheme="minorHAnsi" w:cs="Arial"/>
          <w:b/>
          <w:lang w:val="en-ZA"/>
        </w:rPr>
        <w:t>Final Maturity Date</w:t>
      </w:r>
      <w:r w:rsidRPr="00AE7DD3">
        <w:rPr>
          <w:rFonts w:asciiTheme="minorHAnsi" w:hAnsiTheme="minorHAnsi" w:cs="Arial"/>
          <w:lang w:val="en-ZA"/>
        </w:rPr>
        <w:tab/>
      </w:r>
      <w:r w:rsidR="006D3DC1" w:rsidRPr="00AE7DD3">
        <w:rPr>
          <w:rFonts w:asciiTheme="minorHAnsi" w:hAnsiTheme="minorHAnsi" w:cs="Arial"/>
          <w:lang w:val="en-ZA"/>
        </w:rPr>
        <w:t>18 August 2016</w:t>
      </w:r>
    </w:p>
    <w:p w:rsidR="007F4679" w:rsidRPr="00AE7DD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E7DD3">
        <w:rPr>
          <w:rFonts w:asciiTheme="minorHAnsi" w:hAnsiTheme="minorHAnsi" w:cs="Arial"/>
          <w:b/>
          <w:lang w:val="en-ZA"/>
        </w:rPr>
        <w:t>Books Close</w:t>
      </w:r>
      <w:r w:rsidRPr="00AE7DD3">
        <w:rPr>
          <w:rFonts w:asciiTheme="minorHAnsi" w:hAnsiTheme="minorHAnsi" w:cs="Arial"/>
          <w:lang w:val="en-ZA"/>
        </w:rPr>
        <w:tab/>
      </w:r>
      <w:r w:rsidR="006D3DC1" w:rsidRPr="00AE7DD3">
        <w:rPr>
          <w:rFonts w:asciiTheme="minorHAnsi" w:hAnsiTheme="minorHAnsi" w:cs="Arial"/>
          <w:lang w:val="en-ZA"/>
        </w:rPr>
        <w:t>13</w:t>
      </w:r>
      <w:r w:rsidR="006D3DC1" w:rsidRPr="00AE7DD3">
        <w:rPr>
          <w:rFonts w:asciiTheme="minorHAnsi" w:hAnsiTheme="minorHAnsi" w:cs="Arial"/>
          <w:b/>
          <w:lang w:val="en-ZA"/>
        </w:rPr>
        <w:t xml:space="preserve"> </w:t>
      </w:r>
      <w:r w:rsidR="006D3DC1" w:rsidRPr="00AE7DD3">
        <w:rPr>
          <w:rFonts w:asciiTheme="minorHAnsi" w:hAnsiTheme="minorHAnsi" w:cs="Arial"/>
          <w:lang w:val="en-ZA"/>
        </w:rPr>
        <w:t>August 2016</w:t>
      </w:r>
    </w:p>
    <w:p w:rsidR="007F4679" w:rsidRPr="00AE7DD3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E7DD3">
        <w:rPr>
          <w:rFonts w:asciiTheme="minorHAnsi" w:hAnsiTheme="minorHAnsi" w:cs="Arial"/>
          <w:b/>
          <w:lang w:val="en-ZA"/>
        </w:rPr>
        <w:t>Interest Payment Date(s)</w:t>
      </w:r>
      <w:r w:rsidR="007F4679" w:rsidRPr="00AE7DD3">
        <w:rPr>
          <w:rFonts w:asciiTheme="minorHAnsi" w:hAnsiTheme="minorHAnsi" w:cs="Arial"/>
          <w:b/>
          <w:lang w:val="en-ZA"/>
        </w:rPr>
        <w:tab/>
      </w:r>
      <w:r w:rsidR="006D3DC1" w:rsidRPr="00AE7DD3">
        <w:rPr>
          <w:rFonts w:asciiTheme="minorHAnsi" w:hAnsiTheme="minorHAnsi" w:cs="Arial"/>
          <w:lang w:val="en-ZA"/>
        </w:rPr>
        <w:t>18 August 2016</w:t>
      </w:r>
    </w:p>
    <w:p w:rsidR="007F4679" w:rsidRPr="00AE7DD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E7DD3">
        <w:rPr>
          <w:rFonts w:asciiTheme="minorHAnsi" w:hAnsiTheme="minorHAnsi" w:cs="Arial"/>
          <w:b/>
          <w:lang w:val="en-ZA"/>
        </w:rPr>
        <w:t>Last Day to Register</w:t>
      </w:r>
      <w:r w:rsidRPr="00AE7DD3">
        <w:rPr>
          <w:rFonts w:asciiTheme="minorHAnsi" w:hAnsiTheme="minorHAnsi" w:cs="Arial"/>
          <w:b/>
          <w:lang w:val="en-ZA"/>
        </w:rPr>
        <w:tab/>
      </w:r>
      <w:r w:rsidR="004D5A76" w:rsidRPr="00AE7DD3">
        <w:rPr>
          <w:rFonts w:asciiTheme="minorHAnsi" w:hAnsiTheme="minorHAnsi" w:cs="Arial"/>
          <w:lang w:val="en-ZA"/>
        </w:rPr>
        <w:t>By 17:00 on</w:t>
      </w:r>
      <w:r w:rsidR="004D5A76" w:rsidRPr="00AE7DD3">
        <w:rPr>
          <w:rFonts w:asciiTheme="minorHAnsi" w:hAnsiTheme="minorHAnsi" w:cs="Arial"/>
          <w:b/>
          <w:lang w:val="en-ZA"/>
        </w:rPr>
        <w:t xml:space="preserve"> </w:t>
      </w:r>
      <w:r w:rsidR="006D3DC1" w:rsidRPr="00AE7DD3">
        <w:rPr>
          <w:rFonts w:asciiTheme="minorHAnsi" w:hAnsiTheme="minorHAnsi" w:cs="Arial"/>
          <w:lang w:val="en-ZA"/>
        </w:rPr>
        <w:t>12 August 2016</w:t>
      </w:r>
    </w:p>
    <w:p w:rsidR="007F4679" w:rsidRPr="00AE7DD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E7DD3">
        <w:rPr>
          <w:rFonts w:asciiTheme="minorHAnsi" w:hAnsiTheme="minorHAnsi" w:cs="Arial"/>
          <w:b/>
          <w:lang w:val="en-ZA"/>
        </w:rPr>
        <w:t>Issue Date</w:t>
      </w:r>
      <w:r w:rsidRPr="00AE7DD3">
        <w:rPr>
          <w:rFonts w:asciiTheme="minorHAnsi" w:hAnsiTheme="minorHAnsi" w:cs="Arial"/>
          <w:b/>
          <w:lang w:val="en-ZA"/>
        </w:rPr>
        <w:tab/>
      </w:r>
      <w:r w:rsidR="006D3DC1" w:rsidRPr="00AE7DD3">
        <w:rPr>
          <w:rFonts w:asciiTheme="minorHAnsi" w:hAnsiTheme="minorHAnsi" w:cs="Arial"/>
          <w:lang w:val="en-ZA"/>
        </w:rPr>
        <w:t>12 May 2016</w:t>
      </w:r>
    </w:p>
    <w:p w:rsidR="007F4679" w:rsidRPr="00AE7DD3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E7DD3">
        <w:rPr>
          <w:rFonts w:asciiTheme="minorHAnsi" w:hAnsiTheme="minorHAnsi"/>
          <w:b/>
          <w:lang w:val="en-ZA"/>
        </w:rPr>
        <w:t>Date Convention</w:t>
      </w:r>
      <w:r w:rsidRPr="00AE7DD3">
        <w:rPr>
          <w:rFonts w:asciiTheme="minorHAnsi" w:hAnsiTheme="minorHAnsi"/>
          <w:b/>
          <w:lang w:val="en-ZA"/>
        </w:rPr>
        <w:tab/>
      </w:r>
      <w:r w:rsidRPr="00AE7DD3">
        <w:rPr>
          <w:rFonts w:asciiTheme="minorHAnsi" w:hAnsiTheme="minorHAnsi"/>
          <w:lang w:val="en-ZA"/>
        </w:rPr>
        <w:t>Modified Following</w:t>
      </w:r>
    </w:p>
    <w:p w:rsidR="007F4679" w:rsidRPr="00AE7DD3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E7DD3">
        <w:rPr>
          <w:rFonts w:asciiTheme="minorHAnsi" w:hAnsiTheme="minorHAnsi"/>
          <w:b/>
          <w:lang w:val="en-ZA"/>
        </w:rPr>
        <w:t>Interest Commencement Date</w:t>
      </w:r>
      <w:r w:rsidRPr="00AE7DD3">
        <w:rPr>
          <w:rFonts w:asciiTheme="minorHAnsi" w:hAnsiTheme="minorHAnsi"/>
          <w:lang w:val="en-ZA"/>
        </w:rPr>
        <w:tab/>
      </w:r>
      <w:r w:rsidR="006D3DC1" w:rsidRPr="00AE7DD3">
        <w:rPr>
          <w:rFonts w:asciiTheme="minorHAnsi" w:hAnsiTheme="minorHAnsi"/>
          <w:lang w:val="en-ZA"/>
        </w:rPr>
        <w:t>12 May 2016</w:t>
      </w:r>
    </w:p>
    <w:p w:rsidR="007F4679" w:rsidRPr="00AE7DD3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E7DD3">
        <w:rPr>
          <w:rFonts w:asciiTheme="minorHAnsi" w:hAnsiTheme="minorHAnsi"/>
          <w:b/>
          <w:lang w:val="en-ZA"/>
        </w:rPr>
        <w:t>First Interest Payment Date</w:t>
      </w:r>
      <w:r w:rsidR="007F4679" w:rsidRPr="00AE7DD3">
        <w:rPr>
          <w:rFonts w:asciiTheme="minorHAnsi" w:hAnsiTheme="minorHAnsi"/>
          <w:lang w:val="en-ZA"/>
        </w:rPr>
        <w:tab/>
      </w:r>
      <w:r w:rsidR="006D3DC1" w:rsidRPr="00AE7DD3">
        <w:rPr>
          <w:rFonts w:asciiTheme="minorHAnsi" w:hAnsiTheme="minorHAnsi"/>
          <w:lang w:val="en-ZA"/>
        </w:rPr>
        <w:t>18 August 2016</w:t>
      </w:r>
    </w:p>
    <w:p w:rsidR="00B02169" w:rsidRPr="00AE7DD3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proofErr w:type="gramStart"/>
      <w:r w:rsidRPr="00AE7DD3">
        <w:rPr>
          <w:rFonts w:asciiTheme="minorHAnsi" w:hAnsiTheme="minorHAnsi" w:cs="Arial"/>
          <w:b/>
          <w:lang w:val="en-ZA"/>
        </w:rPr>
        <w:t>ISIN No.</w:t>
      </w:r>
      <w:proofErr w:type="gramEnd"/>
      <w:r w:rsidRPr="00AE7DD3">
        <w:rPr>
          <w:rFonts w:asciiTheme="minorHAnsi" w:hAnsiTheme="minorHAnsi" w:cs="Arial"/>
          <w:b/>
          <w:lang w:val="en-ZA"/>
        </w:rPr>
        <w:tab/>
      </w:r>
      <w:r w:rsidR="00B02169" w:rsidRPr="00AE7DD3">
        <w:rPr>
          <w:rFonts w:asciiTheme="minorHAnsi" w:hAnsiTheme="minorHAnsi" w:cs="Arial"/>
          <w:lang w:val="en-ZA"/>
        </w:rPr>
        <w:t>ZAG000136391</w:t>
      </w:r>
    </w:p>
    <w:p w:rsidR="004D5A76" w:rsidRPr="00AE7DD3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E7DD3">
        <w:rPr>
          <w:rFonts w:asciiTheme="minorHAnsi" w:hAnsiTheme="minorHAnsi" w:cs="Arial"/>
          <w:b/>
          <w:lang w:val="en-ZA"/>
        </w:rPr>
        <w:t>Additional Information</w:t>
      </w:r>
      <w:r w:rsidRPr="00AE7DD3">
        <w:rPr>
          <w:rFonts w:asciiTheme="minorHAnsi" w:hAnsiTheme="minorHAnsi" w:cs="Arial"/>
          <w:b/>
          <w:lang w:val="en-ZA"/>
        </w:rPr>
        <w:tab/>
      </w:r>
      <w:r w:rsidRPr="00AE7DD3">
        <w:rPr>
          <w:rFonts w:asciiTheme="minorHAnsi" w:hAnsiTheme="minorHAnsi"/>
          <w:lang w:val="en-ZA"/>
        </w:rPr>
        <w:t>Senior Secured</w:t>
      </w:r>
    </w:p>
    <w:p w:rsidR="00944A08" w:rsidRPr="00AE7DD3" w:rsidRDefault="00944A08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9B752A" w:rsidRPr="00AE7DD3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E7DD3">
        <w:rPr>
          <w:rFonts w:asciiTheme="minorHAnsi" w:hAnsiTheme="minorHAnsi" w:cs="Arial"/>
          <w:b/>
          <w:lang w:val="en-ZA"/>
        </w:rPr>
        <w:t>Applicable Pricing Supplement</w:t>
      </w:r>
      <w:r w:rsidR="00077A36" w:rsidRPr="00AE7DD3">
        <w:rPr>
          <w:rFonts w:asciiTheme="minorHAnsi" w:hAnsiTheme="minorHAnsi" w:cs="Arial"/>
          <w:b/>
          <w:lang w:val="en-ZA"/>
        </w:rPr>
        <w:tab/>
      </w:r>
    </w:p>
    <w:p w:rsidR="002F4C99" w:rsidRDefault="002F4C99" w:rsidP="007F4679">
      <w:pPr>
        <w:spacing w:line="288" w:lineRule="auto"/>
        <w:ind w:left="3544" w:right="29" w:hanging="3544"/>
        <w:jc w:val="both"/>
        <w:rPr>
          <w:rFonts w:ascii="calibriregular" w:hAnsi="calibriregular" w:cs="Helvetica"/>
          <w:color w:val="0070C0"/>
          <w:lang w:val="en"/>
        </w:rPr>
      </w:pPr>
      <w:r w:rsidRPr="002F4C99">
        <w:rPr>
          <w:rFonts w:ascii="calibriregular" w:hAnsi="calibriregular" w:cs="Helvetica"/>
          <w:color w:val="0070C0"/>
          <w:lang w:val="en"/>
        </w:rPr>
        <w:t>https://www.jse.co.za/content/JSEPricingSupplementsItems/2014/BondDocuments/IVA633 - Pricing Supplement - 20160512.pdf</w:t>
      </w:r>
    </w:p>
    <w:p w:rsidR="002F4C99" w:rsidRPr="002F4C99" w:rsidRDefault="002F4C99" w:rsidP="007F4679">
      <w:pPr>
        <w:spacing w:line="288" w:lineRule="auto"/>
        <w:ind w:left="3544" w:right="29" w:hanging="3544"/>
        <w:jc w:val="both"/>
        <w:rPr>
          <w:rFonts w:ascii="calibriregular" w:hAnsi="calibriregular" w:cs="Helvetica"/>
          <w:color w:val="0070C0"/>
          <w:lang w:val="en"/>
        </w:rPr>
      </w:pPr>
      <w:bookmarkStart w:id="0" w:name="_GoBack"/>
      <w:bookmarkEnd w:id="0"/>
    </w:p>
    <w:p w:rsidR="002F4C99" w:rsidRDefault="002F4C99" w:rsidP="007F4679">
      <w:pPr>
        <w:spacing w:line="288" w:lineRule="auto"/>
        <w:ind w:left="3544" w:right="29" w:hanging="3544"/>
        <w:jc w:val="both"/>
        <w:rPr>
          <w:rFonts w:ascii="calibriregular" w:hAnsi="calibriregular" w:cs="Helvetica"/>
          <w:color w:val="338200"/>
          <w:lang w:val="en"/>
        </w:rPr>
      </w:pPr>
    </w:p>
    <w:p w:rsidR="00386EFA" w:rsidRPr="00AE7DD3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E7DD3">
        <w:rPr>
          <w:rFonts w:asciiTheme="minorHAnsi" w:hAnsiTheme="minorHAnsi" w:cs="Arial"/>
          <w:b/>
          <w:lang w:val="en-ZA"/>
        </w:rPr>
        <w:tab/>
      </w:r>
    </w:p>
    <w:p w:rsidR="00277A33" w:rsidRPr="00AE7DD3" w:rsidRDefault="00277A33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AE7DD3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AE7DD3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 w:rsidRPr="00AE7DD3">
        <w:rPr>
          <w:rFonts w:asciiTheme="minorHAnsi" w:hAnsiTheme="minorHAnsi" w:cs="Arial"/>
          <w:lang w:val="en-ZA"/>
        </w:rPr>
        <w:t>For f</w:t>
      </w:r>
      <w:r w:rsidRPr="00AE7DD3">
        <w:rPr>
          <w:rFonts w:asciiTheme="minorHAnsi" w:hAnsiTheme="minorHAnsi" w:cs="Arial"/>
          <w:lang w:val="en-ZA"/>
        </w:rPr>
        <w:t>urther information on the</w:t>
      </w:r>
      <w:r w:rsidRPr="00AE7DD3">
        <w:rPr>
          <w:rFonts w:asciiTheme="minorHAnsi" w:hAnsiTheme="minorHAnsi" w:cs="Arial"/>
          <w:b/>
          <w:lang w:val="en-ZA"/>
        </w:rPr>
        <w:t xml:space="preserve"> </w:t>
      </w:r>
      <w:r w:rsidRPr="00AE7DD3">
        <w:rPr>
          <w:rFonts w:asciiTheme="minorHAnsi" w:hAnsiTheme="minorHAnsi" w:cs="Arial"/>
          <w:lang w:val="en-ZA"/>
        </w:rPr>
        <w:t>Note issue please contact:</w:t>
      </w:r>
    </w:p>
    <w:p w:rsidR="00944A08" w:rsidRPr="00AE7DD3" w:rsidRDefault="00944A08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944A08" w:rsidRDefault="009B752A" w:rsidP="00944A08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AE7DD3">
        <w:rPr>
          <w:rFonts w:asciiTheme="minorHAnsi" w:hAnsiTheme="minorHAnsi" w:cs="Arial"/>
          <w:lang w:val="en-ZA"/>
        </w:rPr>
        <w:t>Courtney Galloway</w:t>
      </w:r>
      <w:r w:rsidR="00277A33" w:rsidRPr="00AE7DD3">
        <w:rPr>
          <w:rFonts w:asciiTheme="minorHAnsi" w:hAnsiTheme="minorHAnsi" w:cs="Arial"/>
          <w:lang w:val="en-ZA"/>
        </w:rPr>
        <w:tab/>
        <w:t xml:space="preserve">                     </w:t>
      </w:r>
      <w:r w:rsidRPr="00AE7DD3">
        <w:rPr>
          <w:rFonts w:asciiTheme="minorHAnsi" w:hAnsiTheme="minorHAnsi" w:cs="Arial"/>
          <w:lang w:val="en-ZA"/>
        </w:rPr>
        <w:t xml:space="preserve">   </w:t>
      </w:r>
      <w:r w:rsidR="00944A08" w:rsidRPr="00AE7DD3">
        <w:rPr>
          <w:rFonts w:asciiTheme="minorHAnsi" w:hAnsiTheme="minorHAnsi" w:cs="Arial"/>
          <w:lang w:val="en-ZA"/>
        </w:rPr>
        <w:t>RMB</w:t>
      </w:r>
      <w:r w:rsidR="00944A08">
        <w:rPr>
          <w:rFonts w:asciiTheme="minorHAnsi" w:hAnsiTheme="minorHAnsi" w:cs="Arial"/>
          <w:lang w:val="en-ZA"/>
        </w:rPr>
        <w:tab/>
      </w:r>
      <w:r w:rsidR="00944A08">
        <w:rPr>
          <w:rFonts w:asciiTheme="minorHAnsi" w:hAnsiTheme="minorHAnsi" w:cs="Arial"/>
          <w:lang w:val="en-ZA"/>
        </w:rPr>
        <w:tab/>
      </w:r>
      <w:r w:rsidR="00944A08">
        <w:rPr>
          <w:rFonts w:asciiTheme="minorHAnsi" w:hAnsiTheme="minorHAnsi" w:cs="Arial"/>
          <w:lang w:val="en-ZA"/>
        </w:rPr>
        <w:tab/>
      </w:r>
      <w:r w:rsidR="00944A08">
        <w:rPr>
          <w:rFonts w:asciiTheme="minorHAnsi" w:hAnsiTheme="minorHAnsi" w:cs="Arial"/>
          <w:lang w:val="en-ZA"/>
        </w:rPr>
        <w:tab/>
      </w:r>
      <w:r w:rsidR="00944A08">
        <w:rPr>
          <w:rFonts w:asciiTheme="minorHAnsi" w:hAnsiTheme="minorHAnsi" w:cs="Arial"/>
          <w:lang w:val="en-ZA"/>
        </w:rPr>
        <w:tab/>
        <w:t xml:space="preserve">      +27 11 282</w:t>
      </w:r>
      <w:r w:rsidR="00077A36">
        <w:rPr>
          <w:rFonts w:asciiTheme="minorHAnsi" w:hAnsiTheme="minorHAnsi" w:cs="Arial"/>
          <w:lang w:val="en-ZA"/>
        </w:rPr>
        <w:t>4874</w:t>
      </w:r>
    </w:p>
    <w:p w:rsidR="00944A08" w:rsidRDefault="00944A08" w:rsidP="00944A0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regular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E7DD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E7DD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7595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7595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77A36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595D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77A33"/>
    <w:rsid w:val="0028091C"/>
    <w:rsid w:val="002817D1"/>
    <w:rsid w:val="00282C98"/>
    <w:rsid w:val="002912EF"/>
    <w:rsid w:val="00291DA8"/>
    <w:rsid w:val="00296BFF"/>
    <w:rsid w:val="002973E2"/>
    <w:rsid w:val="002A09FD"/>
    <w:rsid w:val="002A0EAF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264D"/>
    <w:rsid w:val="002F4C99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68B5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3DC1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4A08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B752A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00AB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E7DD3"/>
    <w:rsid w:val="00AF1298"/>
    <w:rsid w:val="00AF1C99"/>
    <w:rsid w:val="00AF2F48"/>
    <w:rsid w:val="00AF6725"/>
    <w:rsid w:val="00B02169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emf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2016-05-11T12:00:00+00:00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45DE5AFA-E5ED-4C9C-B60E-76B34CA9BEA8}"/>
</file>

<file path=customXml/itemProps2.xml><?xml version="1.0" encoding="utf-8"?>
<ds:datastoreItem xmlns:ds="http://schemas.openxmlformats.org/officeDocument/2006/customXml" ds:itemID="{830C0B66-0C9C-4154-BA6F-2C8B61729237}"/>
</file>

<file path=customXml/itemProps3.xml><?xml version="1.0" encoding="utf-8"?>
<ds:datastoreItem xmlns:ds="http://schemas.openxmlformats.org/officeDocument/2006/customXml" ds:itemID="{95B1A484-4A4B-4560-A493-784636A13CB0}"/>
</file>

<file path=customXml/itemProps4.xml><?xml version="1.0" encoding="utf-8"?>
<ds:datastoreItem xmlns:ds="http://schemas.openxmlformats.org/officeDocument/2006/customXml" ds:itemID="{5B79DFB2-30CD-4560-B703-EFFC72583AC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1294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Mari Vink</cp:lastModifiedBy>
  <cp:revision>3</cp:revision>
  <cp:lastPrinted>2012-01-03T09:35:00Z</cp:lastPrinted>
  <dcterms:created xsi:type="dcterms:W3CDTF">2016-05-11T10:36:00Z</dcterms:created>
  <dcterms:modified xsi:type="dcterms:W3CDTF">2016-05-11T10:43:00Z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457100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